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CA" w:rsidRPr="000C40CA" w:rsidRDefault="000C40CA" w:rsidP="000C40CA">
      <w:pPr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40CA">
        <w:rPr>
          <w:rFonts w:ascii="Times New Roman" w:hAnsi="Times New Roman" w:cs="Times New Roman"/>
          <w:sz w:val="28"/>
          <w:szCs w:val="28"/>
        </w:rPr>
        <w:t>Проект</w:t>
      </w:r>
    </w:p>
    <w:p w:rsidR="000C40CA" w:rsidRDefault="000C40CA" w:rsidP="000C40CA">
      <w:pPr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3416F" w:rsidRDefault="0043416F" w:rsidP="000C40CA">
      <w:pPr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3416F" w:rsidRPr="000C40CA" w:rsidRDefault="0043416F" w:rsidP="000C40CA">
      <w:pPr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C40CA" w:rsidRPr="000C40CA" w:rsidRDefault="000C40CA" w:rsidP="000C40C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0CA" w:rsidRPr="000C40CA" w:rsidRDefault="000C40CA" w:rsidP="000C40C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0CA" w:rsidRPr="000C40CA" w:rsidRDefault="000C40CA" w:rsidP="000C40C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0CA" w:rsidRPr="000C40CA" w:rsidRDefault="000C40CA" w:rsidP="000C40C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0CA" w:rsidRPr="000C40CA" w:rsidRDefault="000C40CA" w:rsidP="000C40C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0CA" w:rsidRPr="000C40CA" w:rsidRDefault="000C40CA" w:rsidP="000C40C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C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Федеральный закон </w:t>
      </w:r>
    </w:p>
    <w:p w:rsidR="000C40CA" w:rsidRPr="000C40CA" w:rsidRDefault="000C40CA" w:rsidP="000C40C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CA">
        <w:rPr>
          <w:rFonts w:ascii="Times New Roman" w:hAnsi="Times New Roman" w:cs="Times New Roman"/>
          <w:b/>
          <w:sz w:val="28"/>
          <w:szCs w:val="28"/>
        </w:rPr>
        <w:t>«О некоммерческих организациях»</w:t>
      </w:r>
    </w:p>
    <w:p w:rsidR="000C40CA" w:rsidRPr="000C40CA" w:rsidRDefault="000C40CA" w:rsidP="000C40C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0CA" w:rsidRPr="000C40CA" w:rsidRDefault="000C40CA" w:rsidP="0043416F">
      <w:pPr>
        <w:pStyle w:val="ConsPlusNormal"/>
        <w:spacing w:before="120" w:line="360" w:lineRule="exact"/>
        <w:ind w:firstLine="709"/>
        <w:jc w:val="both"/>
        <w:rPr>
          <w:b/>
        </w:rPr>
      </w:pPr>
      <w:r w:rsidRPr="000C40CA">
        <w:rPr>
          <w:b/>
        </w:rPr>
        <w:t xml:space="preserve">Статья 1 </w:t>
      </w:r>
    </w:p>
    <w:p w:rsidR="009A510B" w:rsidRDefault="000C40CA" w:rsidP="0043416F">
      <w:pPr>
        <w:pStyle w:val="ConsPlusNormal"/>
        <w:spacing w:before="120" w:line="360" w:lineRule="exact"/>
        <w:ind w:firstLine="709"/>
        <w:jc w:val="both"/>
      </w:pPr>
      <w:r>
        <w:t>Внести в Федеральный закон от 12.01.1996 № 7-ФЗ «О некоммерческих организациях» (Собрание законодательства Российской Федерации, 1996, № 3, ст. 145; 1998, № 48, ст. 5849; 1999, № 28, ст. 3473; 2022, № 12, ст. 1093; № 52, ст. 5141; 2003, № 52, ст. 5031; 2006, № 3, ст. 282; № 45, ст. 4627; 2007, № 1, ст. 37, 39, № 22, ст. 2563; № 49, ст. 6039, 6061; 2008, № 30, ст. 3604, 3616; 2009, № 23, ст. 2762; № 29, ст. 3607, 3582; 2010, № 15, ст. 1736; № 19, ст. 2291; № 21, ст. 2526; 2011, № 1, ст. 49; № 23, ст. 3264; № 29, ст. 4291; № 30, ст. 4568, 4587, 4590; № 45, ст. 6321, № 47, ст. 6607; 2012, № 30, ст. 4127; № 31, ст. 4323; № 53, ст. 7650; 2013, № 7, ст. 609; № 27, ст. 3464, 3477; № 52, ст. 6961, 6978; 2014, № 8, ст. 738; № 23, ст. 2932; № 30, ст. 4237; № 42, ст. 5611; № 45, ст. 6139; № 48, ст. 6639; № 52, ст. 7551; 2015, № 1, ст. 58; № 10, ст. 1413; № 18, ст. 2618; № 48, ст. 6707, 6724; 2016, № 1, ст. 56; № 5, ст. 559; № 11, ст. 1494; № 17, ст. 1912; № 22, ст. 3097; № 27, ст. 4169, 4220; № 52, ст. 7498; 2017, № 24, ст. 34, 3482; № 31, ст. 4766; 2018, № 1, ст. 90; № 7, ст. 975; № 27, ст. 3947; № 31, ст. 4849; 2019, № 48, ст. 6739; № 49, ст. 6953, 6966; 2020, № 12, ст. 1652; № 24, ст. 3740; 2021, № 1, ст. 20, 68; № 15, ст. 2442; № 24, ст. 4187; № 27, ст. 5179, ст. 5180; 2022, № 27, ст. 4620; № 29, ст. 5222; № 41, ст. 6955; № 50, ст. 8792; № 52, ст. 9365; 2023, № 16, ст. 2756; № 31, ст. 5786; № 32, ст. 6141; № 43, ст. 7602; № 45, ст. 7996; № 49, ст. 8672, 8675; 2024, № 1, ст. 52; № 8, ст. 1044; № 10, ст. 1307) следующие изменения:</w:t>
      </w:r>
    </w:p>
    <w:p w:rsidR="000C40CA" w:rsidRDefault="000C40CA" w:rsidP="0043416F">
      <w:pPr>
        <w:pStyle w:val="ConsPlusNormal"/>
        <w:spacing w:before="120" w:line="360" w:lineRule="exact"/>
        <w:ind w:firstLine="709"/>
        <w:jc w:val="both"/>
      </w:pPr>
      <w:r>
        <w:t>1) статью 2 дополнить пунктом 2.4 следующего содержания:</w:t>
      </w:r>
    </w:p>
    <w:p w:rsidR="005D4505" w:rsidRPr="005D4505" w:rsidRDefault="005D4505" w:rsidP="005D4505">
      <w:pPr>
        <w:pStyle w:val="ConsPlusNormal"/>
        <w:spacing w:before="120" w:line="360" w:lineRule="exact"/>
        <w:ind w:firstLine="709"/>
        <w:jc w:val="both"/>
      </w:pPr>
      <w:r w:rsidRPr="005D4505">
        <w:t xml:space="preserve">«2.4. Национально-культурными организациями признаются некоммерческие организации, созданные в формах общественных организаций (за исключением политических партий и их региональных отделений, созданных в качестве юридических лиц профессиональных союзов (профсоюзных организаций), территориальных общественных </w:t>
      </w:r>
      <w:r w:rsidRPr="005D4505">
        <w:lastRenderedPageBreak/>
        <w:t>самоуправлений), общественных движений, ассоциаций (союзов) (за исключением саморегулируемых организаций, объединений работодателей, объединений профессиональных союзов, торгово-промышленных палат), общин коренных малочисленных народов Российской Федерации, общественно полезных фондов, частных учреждений и автономных некоммерческих организаций в целях сохранения и поддержки этнокультурного и языкового многообразия Российской Федерации, укрепления единства многонационального народа (российской нации), обеспечения межнационального (межэтнического) и межрелигиозного согласия и (или) осуществляющие деятельность по обеспечению и защите национально-культурных прав граждан.</w:t>
      </w:r>
    </w:p>
    <w:p w:rsidR="00D2046B" w:rsidRPr="005D4505" w:rsidRDefault="00D2046B" w:rsidP="0043416F">
      <w:pPr>
        <w:pStyle w:val="ConsPlusNormal"/>
        <w:spacing w:before="120" w:line="360" w:lineRule="exact"/>
        <w:ind w:firstLine="709"/>
        <w:jc w:val="both"/>
      </w:pPr>
      <w:r w:rsidRPr="005D4505">
        <w:t>Не допускается создание национально-культурных организаций для реализации прав граждан в сфере экономической деятельности или реализации профессиональных прав, не связанных с сохранением, развитием, популяризацией национальных культурных ценностей и (или) этнокультурного многообразия Российской Федерации, если иное не предусмотрено законодательством Российской Федерации.</w:t>
      </w:r>
      <w:r w:rsidR="000C40CA" w:rsidRPr="005D4505">
        <w:t>»;</w:t>
      </w:r>
    </w:p>
    <w:p w:rsidR="000C40CA" w:rsidRDefault="000C40CA" w:rsidP="0043416F">
      <w:pPr>
        <w:pStyle w:val="ConsPlusNormal"/>
        <w:spacing w:before="120" w:line="360" w:lineRule="exact"/>
        <w:ind w:firstLine="709"/>
        <w:jc w:val="both"/>
      </w:pPr>
      <w:r>
        <w:t>2) статью 4 дополнить пунктами 8 и 9 следующего содержания:</w:t>
      </w:r>
    </w:p>
    <w:p w:rsidR="00C00CEB" w:rsidRPr="000C40CA" w:rsidRDefault="000C40CA" w:rsidP="0043416F">
      <w:pPr>
        <w:pStyle w:val="ConsPlusNormal"/>
        <w:spacing w:before="120" w:line="360" w:lineRule="exact"/>
        <w:ind w:firstLine="709"/>
        <w:jc w:val="both"/>
      </w:pPr>
      <w:r w:rsidRPr="000C40CA">
        <w:t>«</w:t>
      </w:r>
      <w:r w:rsidR="00C17A93" w:rsidRPr="000C40CA">
        <w:t>8. </w:t>
      </w:r>
      <w:r w:rsidR="00C00CEB" w:rsidRPr="000C40CA">
        <w:t xml:space="preserve">В наименовании некоммерческой организации не допускается использование наименований органов государственной власти, органов местного самоуправления, Вооруженных Сил Российской Федерации, других войск и воинских формирований, если иное не установлено законодательством Российской Федерации, или наименований, сходных с указанными наименованиями до степени смешения, наименований существующих в Российской Федерации политических партий или политических партий, прекративших свою деятельность вследствие ликвидации в связи с нарушением </w:t>
      </w:r>
      <w:hyperlink r:id="rId6" w:history="1">
        <w:r w:rsidR="00C00CEB" w:rsidRPr="000C40CA">
          <w:t>пункта 1 статьи 9</w:t>
        </w:r>
      </w:hyperlink>
      <w:r w:rsidR="00C00CEB" w:rsidRPr="000C40CA">
        <w:t xml:space="preserve"> Федерального закона от 11 июля 2001 года № 95-ФЗ «О политических партиях», а также организаций, деятельность которых на территории Российской Федерации запрещена.</w:t>
      </w:r>
    </w:p>
    <w:p w:rsidR="00C17A93" w:rsidRPr="005C76DA" w:rsidRDefault="00C00CEB" w:rsidP="0043416F">
      <w:pPr>
        <w:pStyle w:val="ConsPlusNormal"/>
        <w:spacing w:before="120" w:line="360" w:lineRule="exact"/>
        <w:ind w:firstLine="709"/>
        <w:jc w:val="both"/>
      </w:pPr>
      <w:r w:rsidRPr="000C40CA">
        <w:t>9. </w:t>
      </w:r>
      <w:r w:rsidR="00C17A93" w:rsidRPr="000C40CA">
        <w:t xml:space="preserve">Наименование национально-культурной организации </w:t>
      </w:r>
      <w:r w:rsidR="000C40CA">
        <w:t>(за </w:t>
      </w:r>
      <w:r w:rsidR="00502FAE" w:rsidRPr="000C40CA">
        <w:t xml:space="preserve">исключением общины коренных малочисленных народов Российской Федерации) </w:t>
      </w:r>
      <w:r w:rsidR="00C17A93" w:rsidRPr="000C40CA">
        <w:t xml:space="preserve">должно </w:t>
      </w:r>
      <w:r w:rsidR="00C17A93" w:rsidRPr="005C76DA">
        <w:t>содержать слова «национальн</w:t>
      </w:r>
      <w:r w:rsidR="000C40CA" w:rsidRPr="005C76DA">
        <w:t>ый» и «</w:t>
      </w:r>
      <w:r w:rsidR="00C17A93" w:rsidRPr="005C76DA">
        <w:t>культурн</w:t>
      </w:r>
      <w:r w:rsidR="000C40CA" w:rsidRPr="005C76DA">
        <w:t>ый</w:t>
      </w:r>
      <w:r w:rsidR="00C17A93" w:rsidRPr="005C76DA">
        <w:t>».</w:t>
      </w:r>
      <w:r w:rsidR="000C40CA" w:rsidRPr="005C76DA">
        <w:t>»;</w:t>
      </w:r>
    </w:p>
    <w:p w:rsidR="00754E75" w:rsidRDefault="00754E75" w:rsidP="0043416F">
      <w:pPr>
        <w:pStyle w:val="ConsPlusNormal"/>
        <w:spacing w:before="120" w:line="360" w:lineRule="exact"/>
        <w:ind w:firstLine="709"/>
        <w:jc w:val="both"/>
      </w:pPr>
      <w:r>
        <w:t>3) в статье 15:</w:t>
      </w:r>
    </w:p>
    <w:p w:rsidR="00754E75" w:rsidRDefault="00754E75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754E75">
        <w:rPr>
          <w:szCs w:val="28"/>
        </w:rPr>
        <w:t>а) в подпункте 1.1 пункта 1 слова «или федеральными законами» заменить словами «, настоящим Федеральным законом или иными федеральными законами»</w:t>
      </w:r>
      <w:r>
        <w:rPr>
          <w:szCs w:val="28"/>
        </w:rPr>
        <w:t>;</w:t>
      </w:r>
    </w:p>
    <w:p w:rsidR="0043416F" w:rsidRDefault="0043416F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</w:p>
    <w:p w:rsidR="00754E75" w:rsidRDefault="00754E75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б) </w:t>
      </w:r>
      <w:r>
        <w:t>дополнить пунктом 1.4 следующего содержания:</w:t>
      </w:r>
    </w:p>
    <w:p w:rsidR="00A1147E" w:rsidRPr="00754E75" w:rsidRDefault="00754E75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754E75">
        <w:rPr>
          <w:szCs w:val="28"/>
        </w:rPr>
        <w:t>«</w:t>
      </w:r>
      <w:r w:rsidR="00F03620" w:rsidRPr="00754E75">
        <w:rPr>
          <w:szCs w:val="28"/>
        </w:rPr>
        <w:t>1.4.</w:t>
      </w:r>
      <w:r w:rsidR="00A1147E" w:rsidRPr="00754E75">
        <w:rPr>
          <w:szCs w:val="28"/>
        </w:rPr>
        <w:t xml:space="preserve"> Учредителями национально-культурной организации </w:t>
      </w:r>
      <w:r w:rsidR="000765E0" w:rsidRPr="00754E75">
        <w:rPr>
          <w:szCs w:val="28"/>
        </w:rPr>
        <w:t>в</w:t>
      </w:r>
      <w:r w:rsidR="0043416F">
        <w:rPr>
          <w:szCs w:val="28"/>
        </w:rPr>
        <w:t> </w:t>
      </w:r>
      <w:r w:rsidR="000765E0" w:rsidRPr="00754E75">
        <w:rPr>
          <w:szCs w:val="28"/>
        </w:rPr>
        <w:t xml:space="preserve">зависимости от ее организационно-правовой формы </w:t>
      </w:r>
      <w:r w:rsidR="00A1147E" w:rsidRPr="00754E75">
        <w:rPr>
          <w:szCs w:val="28"/>
        </w:rPr>
        <w:t xml:space="preserve">могут быть </w:t>
      </w:r>
      <w:r w:rsidR="000765E0" w:rsidRPr="00754E75">
        <w:rPr>
          <w:szCs w:val="28"/>
        </w:rPr>
        <w:t xml:space="preserve">полностью дееспособные граждане </w:t>
      </w:r>
      <w:r w:rsidR="00A1147E" w:rsidRPr="00754E75">
        <w:rPr>
          <w:szCs w:val="28"/>
        </w:rPr>
        <w:t>Российской Федерации</w:t>
      </w:r>
      <w:r w:rsidR="000765E0" w:rsidRPr="00754E75">
        <w:rPr>
          <w:szCs w:val="28"/>
        </w:rPr>
        <w:t xml:space="preserve"> </w:t>
      </w:r>
      <w:r w:rsidR="00A1147E" w:rsidRPr="00754E75">
        <w:rPr>
          <w:szCs w:val="28"/>
        </w:rPr>
        <w:t xml:space="preserve">и (или) </w:t>
      </w:r>
      <w:r w:rsidR="000765E0" w:rsidRPr="00754E75">
        <w:rPr>
          <w:szCs w:val="28"/>
        </w:rPr>
        <w:t>российские юридические лица</w:t>
      </w:r>
      <w:r w:rsidR="00A1147E" w:rsidRPr="00754E75">
        <w:rPr>
          <w:szCs w:val="28"/>
        </w:rPr>
        <w:t>.</w:t>
      </w:r>
    </w:p>
    <w:p w:rsidR="00A1147E" w:rsidRDefault="00A1147E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754E75">
        <w:rPr>
          <w:szCs w:val="28"/>
        </w:rPr>
        <w:t>Граждане Российской Федерации, не достигшие 18 лет, могут быть участниками и членами национально-культурной организации в случаях, предусмотренных федеральными законами.</w:t>
      </w:r>
      <w:r w:rsidR="00754E75" w:rsidRPr="00754E75">
        <w:rPr>
          <w:szCs w:val="28"/>
        </w:rPr>
        <w:t>»;</w:t>
      </w:r>
    </w:p>
    <w:p w:rsidR="00754E75" w:rsidRDefault="00F600BC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6464B3">
        <w:rPr>
          <w:szCs w:val="28"/>
        </w:rPr>
        <w:t>в</w:t>
      </w:r>
      <w:r w:rsidR="00754E75">
        <w:rPr>
          <w:szCs w:val="28"/>
        </w:rPr>
        <w:t>) </w:t>
      </w:r>
      <w:r w:rsidR="00754E75" w:rsidRPr="00754E75">
        <w:rPr>
          <w:szCs w:val="28"/>
        </w:rPr>
        <w:t>дополнить пунктом 4.1 следующего содержания:</w:t>
      </w:r>
    </w:p>
    <w:p w:rsidR="000765E0" w:rsidRPr="00754E75" w:rsidRDefault="00754E75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754E75">
        <w:rPr>
          <w:szCs w:val="28"/>
        </w:rPr>
        <w:t>«</w:t>
      </w:r>
      <w:r w:rsidR="000765E0" w:rsidRPr="00754E75">
        <w:rPr>
          <w:szCs w:val="28"/>
        </w:rPr>
        <w:t xml:space="preserve">4.1. По решению высшего органа управления </w:t>
      </w:r>
      <w:r w:rsidR="00502FAE" w:rsidRPr="00754E75">
        <w:rPr>
          <w:szCs w:val="28"/>
        </w:rPr>
        <w:t xml:space="preserve">корпоративной </w:t>
      </w:r>
      <w:r w:rsidR="000765E0" w:rsidRPr="00754E75">
        <w:rPr>
          <w:szCs w:val="28"/>
        </w:rPr>
        <w:t>национально-культурной организации в члены (участники) корпоративной национально-культурной организации могут быть приняты</w:t>
      </w:r>
      <w:r w:rsidR="006464B3">
        <w:rPr>
          <w:szCs w:val="28"/>
        </w:rPr>
        <w:t xml:space="preserve"> </w:t>
      </w:r>
      <w:r w:rsidR="006464B3" w:rsidRPr="006464B3">
        <w:rPr>
          <w:szCs w:val="28"/>
        </w:rPr>
        <w:t xml:space="preserve">законно находящихся </w:t>
      </w:r>
      <w:r w:rsidR="000765E0" w:rsidRPr="006464B3">
        <w:rPr>
          <w:szCs w:val="28"/>
        </w:rPr>
        <w:t>на территории Российской Федерации иностранные г</w:t>
      </w:r>
      <w:r w:rsidR="000765E0" w:rsidRPr="00754E75">
        <w:rPr>
          <w:szCs w:val="28"/>
        </w:rPr>
        <w:t>раждане и</w:t>
      </w:r>
      <w:r w:rsidR="00DB5692">
        <w:rPr>
          <w:szCs w:val="28"/>
        </w:rPr>
        <w:t> </w:t>
      </w:r>
      <w:r w:rsidR="000765E0" w:rsidRPr="00754E75">
        <w:rPr>
          <w:szCs w:val="28"/>
        </w:rPr>
        <w:t>лица без гражданства и иностранные юридические лица.</w:t>
      </w:r>
    </w:p>
    <w:p w:rsidR="000765E0" w:rsidRPr="00754E75" w:rsidRDefault="006464B3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6464B3">
        <w:rPr>
          <w:szCs w:val="28"/>
        </w:rPr>
        <w:t xml:space="preserve">Законно находящихся на территории Российской Федерации иностранные </w:t>
      </w:r>
      <w:r w:rsidR="000765E0" w:rsidRPr="00754E75">
        <w:rPr>
          <w:szCs w:val="28"/>
        </w:rPr>
        <w:t>граждане и лица без гражданства и</w:t>
      </w:r>
      <w:r w:rsidR="00F04DFC">
        <w:rPr>
          <w:szCs w:val="28"/>
        </w:rPr>
        <w:t> </w:t>
      </w:r>
      <w:r w:rsidR="000765E0" w:rsidRPr="00754E75">
        <w:rPr>
          <w:szCs w:val="28"/>
        </w:rPr>
        <w:t>иностранные юридические лица не могут составлять более одной трети от</w:t>
      </w:r>
      <w:r w:rsidR="00F04DFC">
        <w:rPr>
          <w:szCs w:val="28"/>
        </w:rPr>
        <w:t> </w:t>
      </w:r>
      <w:r w:rsidR="000765E0" w:rsidRPr="00754E75">
        <w:rPr>
          <w:szCs w:val="28"/>
        </w:rPr>
        <w:t>общего числа членов (участников) корпоративной национально-культурной организации</w:t>
      </w:r>
      <w:r w:rsidR="00502FAE" w:rsidRPr="00754E75">
        <w:rPr>
          <w:szCs w:val="28"/>
        </w:rPr>
        <w:t>, от</w:t>
      </w:r>
      <w:r w:rsidR="005D4505">
        <w:rPr>
          <w:szCs w:val="28"/>
        </w:rPr>
        <w:t> </w:t>
      </w:r>
      <w:r w:rsidR="00502FAE" w:rsidRPr="00754E75">
        <w:rPr>
          <w:szCs w:val="28"/>
        </w:rPr>
        <w:t xml:space="preserve">общего числа членов </w:t>
      </w:r>
      <w:r w:rsidR="000765E0" w:rsidRPr="00754E75">
        <w:rPr>
          <w:szCs w:val="28"/>
        </w:rPr>
        <w:t>коллегиальных органов</w:t>
      </w:r>
      <w:r w:rsidR="00502FAE" w:rsidRPr="00754E75">
        <w:rPr>
          <w:szCs w:val="28"/>
        </w:rPr>
        <w:t xml:space="preserve"> национально-культурной организации,</w:t>
      </w:r>
      <w:r w:rsidR="000765E0" w:rsidRPr="00754E75">
        <w:rPr>
          <w:szCs w:val="28"/>
        </w:rPr>
        <w:t xml:space="preserve"> не могут являться председателями таких органов, а также не</w:t>
      </w:r>
      <w:r w:rsidR="00502FAE" w:rsidRPr="00754E75">
        <w:rPr>
          <w:szCs w:val="28"/>
        </w:rPr>
        <w:t> </w:t>
      </w:r>
      <w:r w:rsidR="000765E0" w:rsidRPr="00754E75">
        <w:rPr>
          <w:szCs w:val="28"/>
        </w:rPr>
        <w:t>могут осуществлять полномочия единоличных органов национально-культурной организации.</w:t>
      </w:r>
    </w:p>
    <w:p w:rsidR="000765E0" w:rsidRPr="001F5A16" w:rsidRDefault="000765E0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1F5A16">
        <w:rPr>
          <w:szCs w:val="28"/>
        </w:rPr>
        <w:t>Учет членов (участников) корпоративной национально-культурной организации ведется органом</w:t>
      </w:r>
      <w:r w:rsidR="00502FAE" w:rsidRPr="001F5A16">
        <w:rPr>
          <w:szCs w:val="28"/>
        </w:rPr>
        <w:t xml:space="preserve"> корпоративной</w:t>
      </w:r>
      <w:r w:rsidRPr="001F5A16">
        <w:rPr>
          <w:szCs w:val="28"/>
        </w:rPr>
        <w:t xml:space="preserve"> национально-культурной организации, уполномоченным ее уставом, в порядке, предусмотренном уставом корпоративной национально-культурной организации.</w:t>
      </w:r>
      <w:r w:rsidR="00754E75" w:rsidRPr="001F5A16">
        <w:rPr>
          <w:szCs w:val="28"/>
        </w:rPr>
        <w:t>»;</w:t>
      </w:r>
    </w:p>
    <w:p w:rsidR="00754E75" w:rsidRPr="001F5A16" w:rsidRDefault="00754E75" w:rsidP="0043416F">
      <w:pPr>
        <w:pStyle w:val="ConsPlusNormal"/>
        <w:spacing w:before="120" w:line="360" w:lineRule="exact"/>
        <w:ind w:firstLine="709"/>
        <w:jc w:val="both"/>
      </w:pPr>
      <w:r w:rsidRPr="001F5A16">
        <w:t>3) </w:t>
      </w:r>
      <w:r w:rsidR="00825598" w:rsidRPr="001F5A16">
        <w:t xml:space="preserve">пункт 1 </w:t>
      </w:r>
      <w:r w:rsidRPr="001F5A16">
        <w:t>стать</w:t>
      </w:r>
      <w:r w:rsidR="00825598" w:rsidRPr="001F5A16">
        <w:t>и 26 дополнить абзацем следующего содержания</w:t>
      </w:r>
      <w:r w:rsidRPr="001F5A16">
        <w:t>:</w:t>
      </w:r>
    </w:p>
    <w:p w:rsidR="00944005" w:rsidRPr="001F5A16" w:rsidRDefault="00825598" w:rsidP="0043416F">
      <w:pPr>
        <w:pStyle w:val="ConsPlusNormal"/>
        <w:spacing w:before="120" w:line="360" w:lineRule="exact"/>
        <w:ind w:firstLine="709"/>
        <w:jc w:val="both"/>
      </w:pPr>
      <w:r w:rsidRPr="001F5A16">
        <w:t>«</w:t>
      </w:r>
      <w:r w:rsidR="00944005" w:rsidRPr="001F5A16">
        <w:t>Национально-культурн</w:t>
      </w:r>
      <w:r w:rsidR="0055331A" w:rsidRPr="001F5A16">
        <w:t>ая</w:t>
      </w:r>
      <w:r w:rsidR="00944005" w:rsidRPr="001F5A16">
        <w:t xml:space="preserve"> организаци</w:t>
      </w:r>
      <w:r w:rsidR="0055331A" w:rsidRPr="001F5A16">
        <w:t>я</w:t>
      </w:r>
      <w:r w:rsidR="00944005" w:rsidRPr="001F5A16">
        <w:t xml:space="preserve"> мо</w:t>
      </w:r>
      <w:r w:rsidR="0055331A" w:rsidRPr="001F5A16">
        <w:t>жет</w:t>
      </w:r>
      <w:r w:rsidR="00944005" w:rsidRPr="001F5A16">
        <w:t xml:space="preserve"> получать </w:t>
      </w:r>
      <w:r w:rsidR="00122245" w:rsidRPr="001F5A16">
        <w:t>денежные средства и (или) иное имущество от иностранных источников, которые указаны в статье 3 Федерального закона от 14 июля 2022 года № 255-ФЗ «О</w:t>
      </w:r>
      <w:r w:rsidR="00BB719B" w:rsidRPr="001F5A16">
        <w:t> </w:t>
      </w:r>
      <w:r w:rsidR="00122245" w:rsidRPr="001F5A16">
        <w:t xml:space="preserve">контроле за деятельностью лиц, находящихся под иностранным влиянием», </w:t>
      </w:r>
      <w:r w:rsidR="00944005" w:rsidRPr="001F5A16">
        <w:t xml:space="preserve">исключительно </w:t>
      </w:r>
      <w:r w:rsidR="00BB719B" w:rsidRPr="001F5A16">
        <w:t xml:space="preserve">на цели, указанные в пункте 2.4 статьи 2 настоящего Федерального закона, если </w:t>
      </w:r>
      <w:r w:rsidR="002A5AC8" w:rsidRPr="001F5A16">
        <w:t xml:space="preserve">осуществляемая в этих целях </w:t>
      </w:r>
      <w:r w:rsidR="00BB719B" w:rsidRPr="001F5A16">
        <w:t xml:space="preserve">деятельность национально культурной организации </w:t>
      </w:r>
      <w:r w:rsidR="0055331A" w:rsidRPr="001F5A16">
        <w:t xml:space="preserve">не </w:t>
      </w:r>
      <w:r w:rsidR="00944005" w:rsidRPr="001F5A16">
        <w:t>противореч</w:t>
      </w:r>
      <w:r w:rsidR="0055331A" w:rsidRPr="001F5A16">
        <w:t>и</w:t>
      </w:r>
      <w:r w:rsidR="00944005" w:rsidRPr="001F5A16">
        <w:t xml:space="preserve">т национальным интересам Российской Федерации, основам публичного правопорядка Российской Федерации, иным ценностям, защищаемым </w:t>
      </w:r>
      <w:hyperlink r:id="rId7" w:history="1">
        <w:r w:rsidR="00944005" w:rsidRPr="001F5A16">
          <w:t>Конституцией</w:t>
        </w:r>
      </w:hyperlink>
      <w:r w:rsidR="00944005" w:rsidRPr="001F5A16">
        <w:t xml:space="preserve"> Российской Федерации.</w:t>
      </w:r>
      <w:r w:rsidRPr="001F5A16">
        <w:t>»;</w:t>
      </w:r>
    </w:p>
    <w:p w:rsidR="0043416F" w:rsidRPr="005C76DA" w:rsidRDefault="0043416F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5C76DA">
        <w:rPr>
          <w:szCs w:val="28"/>
        </w:rPr>
        <w:t>4) в пункте 1 статьи 31.1:</w:t>
      </w:r>
    </w:p>
    <w:p w:rsidR="00825598" w:rsidRPr="005C76DA" w:rsidRDefault="0043416F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5C76DA">
        <w:rPr>
          <w:szCs w:val="28"/>
        </w:rPr>
        <w:t>а) подпункт 11 изложить в следующей редакции:</w:t>
      </w:r>
    </w:p>
    <w:p w:rsidR="009A510B" w:rsidRPr="009C43E5" w:rsidRDefault="0043416F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9C43E5">
        <w:rPr>
          <w:szCs w:val="28"/>
        </w:rPr>
        <w:t>«</w:t>
      </w:r>
      <w:r w:rsidR="002A5AC8" w:rsidRPr="009C43E5">
        <w:rPr>
          <w:szCs w:val="28"/>
        </w:rPr>
        <w:t>11) </w:t>
      </w:r>
      <w:r w:rsidR="00511E9F" w:rsidRPr="009C43E5">
        <w:rPr>
          <w:szCs w:val="28"/>
        </w:rPr>
        <w:t>деятельность</w:t>
      </w:r>
      <w:r w:rsidR="002A5AC8" w:rsidRPr="009C43E5">
        <w:rPr>
          <w:szCs w:val="28"/>
        </w:rPr>
        <w:t xml:space="preserve"> по сохранению и поддержке этнокультурного и языкового многообразия Российской Федерации, укреплению единства многонационального народа (российской нации), обеспечению межнационального (межэтнического) и межрелигиозного согласия</w:t>
      </w:r>
      <w:r w:rsidR="009A510B" w:rsidRPr="009C43E5">
        <w:rPr>
          <w:szCs w:val="28"/>
        </w:rPr>
        <w:t>;</w:t>
      </w:r>
      <w:r w:rsidRPr="009C43E5">
        <w:rPr>
          <w:szCs w:val="28"/>
        </w:rPr>
        <w:t>»</w:t>
      </w:r>
      <w:r w:rsidR="005C76DA" w:rsidRPr="009C43E5">
        <w:rPr>
          <w:szCs w:val="28"/>
        </w:rPr>
        <w:t>;</w:t>
      </w:r>
    </w:p>
    <w:p w:rsidR="0043416F" w:rsidRPr="009C43E5" w:rsidRDefault="0043416F" w:rsidP="0043416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9C43E5">
        <w:rPr>
          <w:szCs w:val="28"/>
        </w:rPr>
        <w:t>б) в подпункте 15 слова «и интеграция мигрантов» заменить словами «</w:t>
      </w:r>
      <w:r w:rsidR="00F600BC" w:rsidRPr="009C43E5">
        <w:rPr>
          <w:szCs w:val="28"/>
        </w:rPr>
        <w:t xml:space="preserve">законно находящихся </w:t>
      </w:r>
      <w:r w:rsidRPr="009C43E5">
        <w:rPr>
          <w:szCs w:val="28"/>
        </w:rPr>
        <w:t>в Российской Федерации</w:t>
      </w:r>
      <w:r w:rsidR="00F600BC" w:rsidRPr="009C43E5">
        <w:rPr>
          <w:szCs w:val="28"/>
        </w:rPr>
        <w:t xml:space="preserve"> иностранных граждан</w:t>
      </w:r>
      <w:r w:rsidRPr="009C43E5">
        <w:rPr>
          <w:szCs w:val="28"/>
        </w:rPr>
        <w:t>».</w:t>
      </w:r>
    </w:p>
    <w:p w:rsidR="00FD6BAB" w:rsidRPr="009C43E5" w:rsidRDefault="00FD6BAB" w:rsidP="0043416F">
      <w:pPr>
        <w:pStyle w:val="ConsPlusNormal"/>
        <w:spacing w:before="120" w:line="360" w:lineRule="exact"/>
        <w:ind w:firstLine="709"/>
        <w:jc w:val="both"/>
        <w:rPr>
          <w:b/>
          <w:szCs w:val="28"/>
        </w:rPr>
      </w:pPr>
      <w:r w:rsidRPr="009C43E5">
        <w:rPr>
          <w:b/>
          <w:szCs w:val="28"/>
        </w:rPr>
        <w:t>Статья 2</w:t>
      </w:r>
    </w:p>
    <w:p w:rsidR="00E76A1F" w:rsidRPr="00DA0D83" w:rsidRDefault="00E76A1F" w:rsidP="00E76A1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9C43E5">
        <w:rPr>
          <w:szCs w:val="28"/>
        </w:rPr>
        <w:t>Уставы некоммерческих организаций</w:t>
      </w:r>
      <w:r w:rsidRPr="00DA0D83">
        <w:rPr>
          <w:szCs w:val="28"/>
        </w:rPr>
        <w:t xml:space="preserve">, созданных до дня вступления в силу настоящего Федерального закона, подлежат приведению в соответствие с нормами Федерального закона от 12 января 1996 г. № 7-ФЗ «О некоммерческих организациях» (в редакции настоящего Федерального закона) в течение двух лет со дня вступления в силу настоящего Федерального закона. </w:t>
      </w:r>
    </w:p>
    <w:p w:rsidR="00E76A1F" w:rsidRPr="00DA0D83" w:rsidRDefault="00E76A1F" w:rsidP="00E76A1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DA0D83">
        <w:rPr>
          <w:szCs w:val="28"/>
        </w:rPr>
        <w:t xml:space="preserve">Уставы таких некоммерческих организаций до их приведения в соответствие с нормами </w:t>
      </w:r>
      <w:r w:rsidR="00DA0D83" w:rsidRPr="00DA0D83">
        <w:rPr>
          <w:szCs w:val="28"/>
        </w:rPr>
        <w:t xml:space="preserve">Федерального закона от 12 января 1996 г. № 7-ФЗ «О некоммерческих организациях» (в редакции настоящего Федерального закона) </w:t>
      </w:r>
      <w:r w:rsidRPr="00DA0D83">
        <w:rPr>
          <w:szCs w:val="28"/>
        </w:rPr>
        <w:t>действуют в части, не противоречащей указанным нормам.</w:t>
      </w:r>
    </w:p>
    <w:p w:rsidR="00E76A1F" w:rsidRDefault="00E76A1F" w:rsidP="00E76A1F">
      <w:pPr>
        <w:pStyle w:val="ConsPlusNormal"/>
        <w:spacing w:before="120" w:line="360" w:lineRule="exact"/>
        <w:ind w:firstLine="709"/>
        <w:jc w:val="both"/>
        <w:rPr>
          <w:szCs w:val="28"/>
        </w:rPr>
      </w:pPr>
      <w:r w:rsidRPr="00DA0D83">
        <w:rPr>
          <w:szCs w:val="28"/>
        </w:rPr>
        <w:t xml:space="preserve">Некоммерческие организации, созданные до дня вступления в силу настоящего Федерального закона, и учредительные документы которых </w:t>
      </w:r>
      <w:r w:rsidRPr="00DA0D83">
        <w:rPr>
          <w:szCs w:val="28"/>
        </w:rPr>
        <w:br/>
        <w:t xml:space="preserve">в течение двух лет со дня вступления в силу настоящего Федерального закона не приведены в соответствие с нормами </w:t>
      </w:r>
      <w:r w:rsidR="00DA0D83" w:rsidRPr="00DA0D83">
        <w:rPr>
          <w:szCs w:val="28"/>
        </w:rPr>
        <w:t>Федерального закона от 12 января 1996 г. № 7-ФЗ «О некоммерческих организациях» (в редакции настоящего Федерального закона)</w:t>
      </w:r>
      <w:r w:rsidRPr="00DA0D83">
        <w:rPr>
          <w:szCs w:val="28"/>
        </w:rPr>
        <w:t>, подлежат ликвидации по решению суда по иску федерального органа исполнительной власти, уполномоченного в сфере регистрации некоммерческих организаций, или его территориального органа.</w:t>
      </w:r>
    </w:p>
    <w:p w:rsidR="00AB3869" w:rsidRPr="00AB3869" w:rsidRDefault="00AB3869" w:rsidP="00AB3869">
      <w:pPr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69" w:rsidRPr="00AB3869" w:rsidRDefault="00AB3869" w:rsidP="00AB3869">
      <w:pPr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69" w:rsidRPr="00AB3869" w:rsidRDefault="00AB3869" w:rsidP="00E86E70">
      <w:pPr>
        <w:tabs>
          <w:tab w:val="center" w:pos="147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869">
        <w:rPr>
          <w:rFonts w:ascii="Times New Roman" w:hAnsi="Times New Roman" w:cs="Times New Roman"/>
          <w:sz w:val="28"/>
          <w:szCs w:val="28"/>
        </w:rPr>
        <w:tab/>
        <w:t>Президент</w:t>
      </w:r>
    </w:p>
    <w:p w:rsidR="00AB3869" w:rsidRPr="00AB3869" w:rsidRDefault="00AB3869" w:rsidP="00E86E70">
      <w:pPr>
        <w:tabs>
          <w:tab w:val="center" w:pos="1474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869">
        <w:rPr>
          <w:rFonts w:ascii="Times New Roman" w:hAnsi="Times New Roman" w:cs="Times New Roman"/>
          <w:sz w:val="28"/>
          <w:szCs w:val="28"/>
        </w:rPr>
        <w:t>Российской Федерации В. Путин</w:t>
      </w:r>
      <w:r w:rsidRPr="00AB3869">
        <w:rPr>
          <w:rFonts w:ascii="Times New Roman" w:hAnsi="Times New Roman" w:cs="Times New Roman"/>
          <w:sz w:val="28"/>
          <w:szCs w:val="28"/>
        </w:rPr>
        <w:br/>
      </w:r>
    </w:p>
    <w:p w:rsidR="00AB3869" w:rsidRPr="00AB3869" w:rsidRDefault="00AB3869" w:rsidP="00AB3869">
      <w:pPr>
        <w:pStyle w:val="ConsPlusNormal"/>
        <w:spacing w:before="120" w:line="360" w:lineRule="exact"/>
        <w:ind w:firstLine="709"/>
        <w:jc w:val="both"/>
        <w:rPr>
          <w:szCs w:val="28"/>
        </w:rPr>
      </w:pPr>
    </w:p>
    <w:sectPr w:rsidR="00AB3869" w:rsidRPr="00AB3869" w:rsidSect="00931C0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AA" w:rsidRDefault="000E3AAA" w:rsidP="00931C04">
      <w:pPr>
        <w:spacing w:after="0" w:line="240" w:lineRule="auto"/>
      </w:pPr>
      <w:r>
        <w:separator/>
      </w:r>
    </w:p>
  </w:endnote>
  <w:endnote w:type="continuationSeparator" w:id="0">
    <w:p w:rsidR="000E3AAA" w:rsidRDefault="000E3AAA" w:rsidP="0093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AA" w:rsidRDefault="000E3AAA" w:rsidP="00931C04">
      <w:pPr>
        <w:spacing w:after="0" w:line="240" w:lineRule="auto"/>
      </w:pPr>
      <w:r>
        <w:separator/>
      </w:r>
    </w:p>
  </w:footnote>
  <w:footnote w:type="continuationSeparator" w:id="0">
    <w:p w:rsidR="000E3AAA" w:rsidRDefault="000E3AAA" w:rsidP="0093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914766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2046B" w:rsidRPr="0043416F" w:rsidRDefault="00D2046B" w:rsidP="00931C0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41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41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41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EA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341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0B"/>
    <w:rsid w:val="00016642"/>
    <w:rsid w:val="000765E0"/>
    <w:rsid w:val="000925A0"/>
    <w:rsid w:val="000A2D9C"/>
    <w:rsid w:val="000C40CA"/>
    <w:rsid w:val="000D47ED"/>
    <w:rsid w:val="000E3AAA"/>
    <w:rsid w:val="000F6026"/>
    <w:rsid w:val="00122245"/>
    <w:rsid w:val="00122779"/>
    <w:rsid w:val="001F5A16"/>
    <w:rsid w:val="002240EA"/>
    <w:rsid w:val="00244659"/>
    <w:rsid w:val="0025537B"/>
    <w:rsid w:val="002A5AC8"/>
    <w:rsid w:val="003A032F"/>
    <w:rsid w:val="003B2633"/>
    <w:rsid w:val="003B7281"/>
    <w:rsid w:val="003F6147"/>
    <w:rsid w:val="0043138C"/>
    <w:rsid w:val="0043416F"/>
    <w:rsid w:val="004E5C5A"/>
    <w:rsid w:val="00502FAE"/>
    <w:rsid w:val="00511E9F"/>
    <w:rsid w:val="0055331A"/>
    <w:rsid w:val="00563F98"/>
    <w:rsid w:val="005C76DA"/>
    <w:rsid w:val="005D4505"/>
    <w:rsid w:val="006464B3"/>
    <w:rsid w:val="006D3EA9"/>
    <w:rsid w:val="00754E75"/>
    <w:rsid w:val="00825598"/>
    <w:rsid w:val="008418DD"/>
    <w:rsid w:val="0087762A"/>
    <w:rsid w:val="00924D2C"/>
    <w:rsid w:val="00931C04"/>
    <w:rsid w:val="00944005"/>
    <w:rsid w:val="00982304"/>
    <w:rsid w:val="00997905"/>
    <w:rsid w:val="009A510B"/>
    <w:rsid w:val="009C43E5"/>
    <w:rsid w:val="00A03570"/>
    <w:rsid w:val="00A1147E"/>
    <w:rsid w:val="00A85850"/>
    <w:rsid w:val="00AB3869"/>
    <w:rsid w:val="00AE217E"/>
    <w:rsid w:val="00AE4997"/>
    <w:rsid w:val="00B83FA9"/>
    <w:rsid w:val="00BB58A9"/>
    <w:rsid w:val="00BB719B"/>
    <w:rsid w:val="00BC25C4"/>
    <w:rsid w:val="00C00CEB"/>
    <w:rsid w:val="00C17A93"/>
    <w:rsid w:val="00C342AE"/>
    <w:rsid w:val="00C34809"/>
    <w:rsid w:val="00C36DE0"/>
    <w:rsid w:val="00D2046B"/>
    <w:rsid w:val="00DA0D83"/>
    <w:rsid w:val="00DA1588"/>
    <w:rsid w:val="00DB5692"/>
    <w:rsid w:val="00E2528D"/>
    <w:rsid w:val="00E76A1F"/>
    <w:rsid w:val="00E86E70"/>
    <w:rsid w:val="00E9485C"/>
    <w:rsid w:val="00F03620"/>
    <w:rsid w:val="00F04DFC"/>
    <w:rsid w:val="00F2467D"/>
    <w:rsid w:val="00F600BC"/>
    <w:rsid w:val="00FD6BAB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F3593-FAE9-4642-8BEB-745BD1F1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245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510B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/>
      <w:b/>
      <w:szCs w:val="22"/>
      <w:lang w:eastAsia="ru-RU"/>
    </w:rPr>
  </w:style>
  <w:style w:type="paragraph" w:customStyle="1" w:styleId="ConsPlusNormal">
    <w:name w:val="ConsPlusNormal"/>
    <w:rsid w:val="009A510B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931C0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C04"/>
  </w:style>
  <w:style w:type="paragraph" w:styleId="a5">
    <w:name w:val="footer"/>
    <w:basedOn w:val="a"/>
    <w:link w:val="a6"/>
    <w:uiPriority w:val="99"/>
    <w:unhideWhenUsed/>
    <w:rsid w:val="00931C0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C04"/>
  </w:style>
  <w:style w:type="character" w:styleId="a7">
    <w:name w:val="Hyperlink"/>
    <w:basedOn w:val="a0"/>
    <w:uiPriority w:val="99"/>
    <w:unhideWhenUsed/>
    <w:rsid w:val="00C17A9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3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3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899&amp;dst=10004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Воробьева Наталья Владимировна</cp:lastModifiedBy>
  <cp:revision>2</cp:revision>
  <cp:lastPrinted>2024-12-05T13:34:00Z</cp:lastPrinted>
  <dcterms:created xsi:type="dcterms:W3CDTF">2024-12-27T08:47:00Z</dcterms:created>
  <dcterms:modified xsi:type="dcterms:W3CDTF">2024-12-27T08:47:00Z</dcterms:modified>
</cp:coreProperties>
</file>